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038"/>
        <w:gridCol w:w="34"/>
        <w:gridCol w:w="203"/>
        <w:gridCol w:w="597"/>
        <w:gridCol w:w="254"/>
        <w:gridCol w:w="1559"/>
        <w:gridCol w:w="3118"/>
        <w:gridCol w:w="567"/>
        <w:gridCol w:w="1845"/>
      </w:tblGrid>
      <w:tr w:rsidR="00567E8C" w:rsidRPr="003866D2" w:rsidTr="002725B5">
        <w:trPr>
          <w:trHeight w:val="433"/>
        </w:trPr>
        <w:tc>
          <w:tcPr>
            <w:tcW w:w="10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7E8C" w:rsidRPr="003866D2" w:rsidRDefault="005254EE" w:rsidP="005254EE">
            <w:pPr>
              <w:rPr>
                <w:rFonts w:ascii="Arial Narrow" w:hAnsi="Arial Narrow" w:cs="Times New Roman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</w:rPr>
              <w:t>Ф.И.О.</w:t>
            </w:r>
          </w:p>
        </w:tc>
      </w:tr>
      <w:tr w:rsidR="00412E7F" w:rsidRPr="003866D2" w:rsidTr="00D454EF"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3F6666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>Дата рождения: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3F6666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>Место рождения: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420" w:rsidRDefault="007C3420" w:rsidP="002725B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412E7F" w:rsidRDefault="00412E7F" w:rsidP="002725B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Место для фотографии</w:t>
            </w:r>
          </w:p>
          <w:p w:rsidR="00412E7F" w:rsidRDefault="00412E7F" w:rsidP="002725B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в электронном виде</w:t>
            </w:r>
          </w:p>
          <w:p w:rsidR="00412E7F" w:rsidRPr="003866D2" w:rsidRDefault="00412E7F" w:rsidP="00412E7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(ОБЯЗАТЕЛЬНО)</w:t>
            </w:r>
          </w:p>
          <w:p w:rsidR="00412E7F" w:rsidRPr="003866D2" w:rsidRDefault="00412E7F" w:rsidP="002725B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12E7F" w:rsidRPr="003866D2" w:rsidTr="00D454EF"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3F6666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>Национальность: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3F6666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Гражданство</w:t>
            </w: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7F" w:rsidRPr="003866D2" w:rsidRDefault="00412E7F" w:rsidP="002725B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12E7F" w:rsidRPr="003866D2" w:rsidTr="00D454EF"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C972BC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>Паспортные данные: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Default="00412E7F" w:rsidP="00412E7F">
            <w:pPr>
              <w:spacing w:before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7F" w:rsidRPr="003866D2" w:rsidRDefault="00412E7F" w:rsidP="002725B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12E7F" w:rsidRPr="003866D2" w:rsidTr="00D454EF">
        <w:trPr>
          <w:trHeight w:val="276"/>
        </w:trPr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BB2BF6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>Семейное положение: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09245A">
            <w:pPr>
              <w:spacing w:before="12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>енат</w:t>
            </w:r>
            <w:r>
              <w:rPr>
                <w:rFonts w:ascii="Arial Narrow" w:hAnsi="Arial Narrow" w:cs="Times New Roman"/>
                <w:sz w:val="20"/>
                <w:szCs w:val="20"/>
              </w:rPr>
              <w:t>/разведен/вдовец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замужем/не замужем/ вдова, 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>име</w:t>
            </w:r>
            <w:r>
              <w:rPr>
                <w:rFonts w:ascii="Arial Narrow" w:hAnsi="Arial Narrow" w:cs="Times New Roman"/>
                <w:sz w:val="20"/>
                <w:szCs w:val="20"/>
              </w:rPr>
              <w:t>ет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двоих детей 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7F" w:rsidRPr="003866D2" w:rsidRDefault="00412E7F" w:rsidP="002725B5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412E7F" w:rsidRPr="003866D2" w:rsidTr="00D454EF">
        <w:trPr>
          <w:trHeight w:val="439"/>
        </w:trPr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CD6BFF">
            <w:pPr>
              <w:spacing w:before="12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Email</w:t>
            </w: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3866D2">
            <w:pPr>
              <w:spacing w:before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7F" w:rsidRPr="003866D2" w:rsidRDefault="00412E7F" w:rsidP="00846F45">
            <w:pPr>
              <w:spacing w:before="120"/>
              <w:jc w:val="both"/>
              <w:rPr>
                <w:rFonts w:ascii="Arial Narrow" w:hAnsi="Arial Narrow" w:cs="Times New Roman"/>
              </w:rPr>
            </w:pPr>
          </w:p>
        </w:tc>
      </w:tr>
      <w:tr w:rsidR="00412E7F" w:rsidRPr="003866D2" w:rsidTr="00D454EF">
        <w:trPr>
          <w:trHeight w:val="439"/>
        </w:trPr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332F92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>Контактные телефоны: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3F6666">
            <w:pPr>
              <w:spacing w:before="120"/>
              <w:jc w:val="both"/>
              <w:rPr>
                <w:rFonts w:ascii="Arial Narrow" w:hAnsi="Arial Narrow" w:cs="Times New Roman"/>
              </w:rPr>
            </w:pPr>
            <w:r w:rsidRPr="003866D2">
              <w:rPr>
                <w:rFonts w:ascii="Arial Narrow" w:hAnsi="Arial Narrow" w:cs="Times New Roman"/>
                <w:sz w:val="20"/>
                <w:szCs w:val="20"/>
              </w:rPr>
              <w:t xml:space="preserve">+998 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F" w:rsidRPr="003866D2" w:rsidRDefault="00412E7F" w:rsidP="00F37E24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A12840" w:rsidRPr="003866D2" w:rsidTr="002725B5">
        <w:tc>
          <w:tcPr>
            <w:tcW w:w="10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12840" w:rsidRPr="003866D2" w:rsidRDefault="0009245A" w:rsidP="0009245A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66D2">
              <w:rPr>
                <w:rFonts w:ascii="Arial Narrow" w:hAnsi="Arial Narrow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2725B5" w:rsidRPr="003866D2" w:rsidTr="00D454EF"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45A" w:rsidRPr="003866D2" w:rsidRDefault="0009245A" w:rsidP="0009245A">
            <w:pPr>
              <w:jc w:val="center"/>
              <w:rPr>
                <w:rFonts w:ascii="Arial Narrow" w:hAnsi="Arial Narrow"/>
                <w:b/>
              </w:rPr>
            </w:pPr>
            <w:r w:rsidRPr="003866D2">
              <w:rPr>
                <w:rFonts w:ascii="Arial Narrow" w:hAnsi="Arial Narrow"/>
                <w:b/>
              </w:rPr>
              <w:t>Период и вид обучения</w:t>
            </w:r>
          </w:p>
        </w:tc>
        <w:tc>
          <w:tcPr>
            <w:tcW w:w="2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45A" w:rsidRPr="003866D2" w:rsidRDefault="0009245A" w:rsidP="0009245A">
            <w:pPr>
              <w:jc w:val="center"/>
              <w:rPr>
                <w:rFonts w:ascii="Arial Narrow" w:hAnsi="Arial Narrow"/>
                <w:b/>
              </w:rPr>
            </w:pPr>
            <w:r w:rsidRPr="003866D2">
              <w:rPr>
                <w:rFonts w:ascii="Arial Narrow" w:hAnsi="Arial Narrow"/>
                <w:b/>
              </w:rPr>
              <w:t>Название ВУЗа</w:t>
            </w:r>
            <w:r>
              <w:rPr>
                <w:rFonts w:ascii="Arial Narrow" w:hAnsi="Arial Narrow"/>
                <w:b/>
              </w:rPr>
              <w:t xml:space="preserve"> (ССУ)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45A" w:rsidRPr="003866D2" w:rsidRDefault="0009245A" w:rsidP="0009245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Факультет, с</w:t>
            </w:r>
            <w:r w:rsidRPr="003866D2">
              <w:rPr>
                <w:rFonts w:ascii="Arial Narrow" w:hAnsi="Arial Narrow"/>
                <w:b/>
              </w:rPr>
              <w:t>пециал</w:t>
            </w:r>
            <w:r>
              <w:rPr>
                <w:rFonts w:ascii="Arial Narrow" w:hAnsi="Arial Narrow"/>
                <w:b/>
              </w:rPr>
              <w:t>ьность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45A" w:rsidRPr="003866D2" w:rsidRDefault="0009245A" w:rsidP="0009245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</w:t>
            </w:r>
            <w:r w:rsidRPr="003866D2">
              <w:rPr>
                <w:rFonts w:ascii="Arial Narrow" w:hAnsi="Arial Narrow"/>
                <w:b/>
              </w:rPr>
              <w:t>иплом</w:t>
            </w:r>
          </w:p>
        </w:tc>
      </w:tr>
      <w:tr w:rsidR="0009245A" w:rsidRPr="003866D2" w:rsidTr="00D454EF"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66" w:rsidRDefault="003F6666" w:rsidP="00092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 _____ по _______г.</w:t>
            </w:r>
          </w:p>
          <w:p w:rsidR="0009245A" w:rsidRPr="003866D2" w:rsidRDefault="005254EE" w:rsidP="005254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</w:t>
            </w:r>
            <w:r w:rsidR="0009245A" w:rsidRPr="003866D2">
              <w:rPr>
                <w:rFonts w:ascii="Arial Narrow" w:hAnsi="Arial Narrow"/>
              </w:rPr>
              <w:t>чное</w:t>
            </w:r>
            <w:r>
              <w:rPr>
                <w:rFonts w:ascii="Arial Narrow" w:hAnsi="Arial Narrow"/>
              </w:rPr>
              <w:t>/заочное</w:t>
            </w:r>
            <w:r w:rsidR="0009245A" w:rsidRPr="003866D2">
              <w:rPr>
                <w:rFonts w:ascii="Arial Narrow" w:hAnsi="Arial Narrow"/>
              </w:rPr>
              <w:t xml:space="preserve"> отделение</w:t>
            </w:r>
          </w:p>
        </w:tc>
        <w:tc>
          <w:tcPr>
            <w:tcW w:w="2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5A" w:rsidRPr="003866D2" w:rsidRDefault="0009245A" w:rsidP="000924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5A" w:rsidRPr="003866D2" w:rsidRDefault="0009245A" w:rsidP="000924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5A" w:rsidRPr="003866D2" w:rsidRDefault="0009245A" w:rsidP="003F6666">
            <w:pPr>
              <w:jc w:val="center"/>
              <w:rPr>
                <w:rFonts w:ascii="Arial Narrow" w:hAnsi="Arial Narrow"/>
              </w:rPr>
            </w:pPr>
            <w:r w:rsidRPr="003866D2">
              <w:rPr>
                <w:rFonts w:ascii="Arial Narrow" w:hAnsi="Arial Narrow"/>
              </w:rPr>
              <w:t xml:space="preserve">Бакалавр                       В№ </w:t>
            </w:r>
          </w:p>
        </w:tc>
      </w:tr>
      <w:tr w:rsidR="002725B5" w:rsidRPr="003866D2" w:rsidTr="00D454EF"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54EE" w:rsidRDefault="005254EE" w:rsidP="005254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 _____ по _______г.</w:t>
            </w:r>
          </w:p>
          <w:p w:rsidR="0009245A" w:rsidRPr="003866D2" w:rsidRDefault="005254EE" w:rsidP="005254EE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66D2">
              <w:rPr>
                <w:rFonts w:ascii="Arial Narrow" w:hAnsi="Arial Narrow"/>
              </w:rPr>
              <w:t>очное отделение</w:t>
            </w:r>
          </w:p>
        </w:tc>
        <w:tc>
          <w:tcPr>
            <w:tcW w:w="2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45A" w:rsidRPr="003866D2" w:rsidRDefault="0009245A" w:rsidP="00A12840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45A" w:rsidRPr="003866D2" w:rsidRDefault="0009245A" w:rsidP="00A12840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45A" w:rsidRDefault="005254EE" w:rsidP="005254EE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5254EE">
              <w:rPr>
                <w:rFonts w:ascii="Arial Narrow" w:hAnsi="Arial Narrow"/>
              </w:rPr>
              <w:t>Магистр</w:t>
            </w:r>
          </w:p>
          <w:p w:rsidR="005254EE" w:rsidRPr="003866D2" w:rsidRDefault="005254EE" w:rsidP="005254EE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№</w:t>
            </w:r>
          </w:p>
        </w:tc>
      </w:tr>
      <w:tr w:rsidR="0009245A" w:rsidRPr="003866D2" w:rsidTr="002725B5">
        <w:tc>
          <w:tcPr>
            <w:tcW w:w="10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245A" w:rsidRPr="003866D2" w:rsidRDefault="0009245A" w:rsidP="00A12840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>Повышение квалификации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, стажировки, тренинги, семинары</w:t>
            </w:r>
          </w:p>
        </w:tc>
      </w:tr>
      <w:tr w:rsidR="0009245A" w:rsidRPr="003866D2" w:rsidTr="00D454EF"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5A" w:rsidRPr="003866D2" w:rsidRDefault="0009245A" w:rsidP="00846F45">
            <w:pPr>
              <w:spacing w:before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5A" w:rsidRPr="003866D2" w:rsidRDefault="0009245A" w:rsidP="002E5A15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5A" w:rsidRPr="003866D2" w:rsidRDefault="0009245A" w:rsidP="00846F45">
            <w:pPr>
              <w:spacing w:before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227A0B" w:rsidRPr="003866D2" w:rsidTr="00D454EF"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7A0B" w:rsidRPr="003866D2" w:rsidRDefault="00227A0B" w:rsidP="00846F45">
            <w:pPr>
              <w:spacing w:before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866D2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ЗНАНИЕ ЯЗЫКОВ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7A0B" w:rsidRPr="003866D2" w:rsidRDefault="00227A0B" w:rsidP="00846F45">
            <w:pPr>
              <w:spacing w:before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866D2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КОМПЬЮТЕРНАЯ ГРАМОТНОСТЬ</w:t>
            </w:r>
          </w:p>
        </w:tc>
      </w:tr>
      <w:tr w:rsidR="002725B5" w:rsidRPr="003866D2" w:rsidTr="00D454E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5B5" w:rsidRDefault="002725B5" w:rsidP="00A12840">
            <w:pPr>
              <w:spacing w:before="40" w:after="4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2725B5" w:rsidRPr="003866D2" w:rsidRDefault="002725B5" w:rsidP="00A12840">
            <w:pPr>
              <w:spacing w:before="40" w:after="4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>Языки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5B5" w:rsidRDefault="002725B5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2725B5" w:rsidRPr="003866D2" w:rsidRDefault="002725B5" w:rsidP="00A12840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>Уровень владения</w:t>
            </w:r>
          </w:p>
          <w:p w:rsidR="002725B5" w:rsidRPr="003866D2" w:rsidRDefault="002725B5" w:rsidP="00A12840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 xml:space="preserve">(нет /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удовлетворительно</w:t>
            </w: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>/ хорош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о</w:t>
            </w: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/ отличн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о</w:t>
            </w: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5B5" w:rsidRDefault="002725B5" w:rsidP="00A12840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2725B5" w:rsidRPr="003866D2" w:rsidRDefault="002725B5" w:rsidP="00A12840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 xml:space="preserve">Какими программами </w:t>
            </w:r>
          </w:p>
          <w:p w:rsidR="002725B5" w:rsidRPr="003866D2" w:rsidRDefault="002725B5" w:rsidP="00A12840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>владеете: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5B5" w:rsidRPr="002725B5" w:rsidRDefault="002725B5" w:rsidP="00A12840">
            <w:pPr>
              <w:jc w:val="center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2725B5">
              <w:rPr>
                <w:rFonts w:ascii="Arial Narrow" w:eastAsia="Calibri" w:hAnsi="Arial Narrow" w:cs="Times New Roman"/>
                <w:sz w:val="18"/>
                <w:szCs w:val="20"/>
              </w:rPr>
              <w:t xml:space="preserve">Уровень владения </w:t>
            </w:r>
          </w:p>
          <w:p w:rsidR="002725B5" w:rsidRPr="003866D2" w:rsidRDefault="002725B5" w:rsidP="002725B5">
            <w:pPr>
              <w:spacing w:before="40" w:after="4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725B5">
              <w:rPr>
                <w:rFonts w:ascii="Arial Narrow" w:eastAsia="Calibri" w:hAnsi="Arial Narrow" w:cs="Times New Roman"/>
                <w:sz w:val="18"/>
                <w:szCs w:val="20"/>
              </w:rPr>
              <w:t>(не владею/пользователь/ опытный пользователь/ программист)</w:t>
            </w:r>
          </w:p>
        </w:tc>
      </w:tr>
      <w:tr w:rsidR="002725B5" w:rsidRPr="003866D2" w:rsidTr="00D454E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5" w:rsidRPr="003866D2" w:rsidRDefault="002725B5" w:rsidP="00227A0B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>Русский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5" w:rsidRPr="003866D2" w:rsidRDefault="002725B5" w:rsidP="003F6666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Письменно, чтение, разговорный -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5" w:rsidRPr="003866D2" w:rsidRDefault="002725B5" w:rsidP="00227A0B">
            <w:pPr>
              <w:spacing w:before="40" w:after="40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3F6666">
              <w:rPr>
                <w:rFonts w:ascii="Arial Narrow" w:hAnsi="Arial Narrow" w:cs="Times New Roman"/>
                <w:color w:val="4F81BD" w:themeColor="accent1"/>
                <w:sz w:val="20"/>
                <w:szCs w:val="24"/>
                <w:lang w:val="en-US"/>
              </w:rPr>
              <w:t xml:space="preserve">MS office (Word, Excel, </w:t>
            </w:r>
            <w:proofErr w:type="spellStart"/>
            <w:r w:rsidRPr="003F6666">
              <w:rPr>
                <w:rFonts w:ascii="Arial Narrow" w:hAnsi="Arial Narrow" w:cs="Times New Roman"/>
                <w:color w:val="4F81BD" w:themeColor="accent1"/>
                <w:sz w:val="20"/>
                <w:szCs w:val="24"/>
                <w:lang w:val="en-US"/>
              </w:rPr>
              <w:t>PPoint</w:t>
            </w:r>
            <w:proofErr w:type="spellEnd"/>
            <w:r w:rsidRPr="003F6666">
              <w:rPr>
                <w:rFonts w:ascii="Arial Narrow" w:hAnsi="Arial Narrow" w:cs="Times New Roman"/>
                <w:color w:val="4F81BD" w:themeColor="accent1"/>
                <w:sz w:val="20"/>
                <w:szCs w:val="24"/>
                <w:lang w:val="en-US"/>
              </w:rPr>
              <w:t xml:space="preserve">, Front Page, Visio, Project) Corel Draw, </w:t>
            </w:r>
            <w:proofErr w:type="spellStart"/>
            <w:r w:rsidRPr="003F6666">
              <w:rPr>
                <w:rFonts w:ascii="Arial Narrow" w:hAnsi="Arial Narrow" w:cs="Times New Roman"/>
                <w:color w:val="4F81BD" w:themeColor="accent1"/>
                <w:sz w:val="20"/>
                <w:szCs w:val="24"/>
                <w:lang w:val="en-US"/>
              </w:rPr>
              <w:t>PhotoShop</w:t>
            </w:r>
            <w:proofErr w:type="spellEnd"/>
            <w:r w:rsidRPr="003F6666">
              <w:rPr>
                <w:rFonts w:ascii="Arial Narrow" w:hAnsi="Arial Narrow" w:cs="Times New Roman"/>
                <w:color w:val="4F81BD" w:themeColor="accent1"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3F6666">
              <w:rPr>
                <w:rFonts w:ascii="Arial Narrow" w:hAnsi="Arial Narrow" w:cs="Times New Roman"/>
                <w:color w:val="4F81BD" w:themeColor="accent1"/>
                <w:sz w:val="20"/>
                <w:szCs w:val="24"/>
                <w:lang w:val="en-US"/>
              </w:rPr>
              <w:t>AutoCad</w:t>
            </w:r>
            <w:proofErr w:type="spellEnd"/>
            <w:r w:rsidRPr="003F6666">
              <w:rPr>
                <w:rFonts w:ascii="Arial Narrow" w:hAnsi="Arial Narrow" w:cs="Times New Roman"/>
                <w:color w:val="4F81BD" w:themeColor="accent1"/>
                <w:sz w:val="20"/>
                <w:szCs w:val="24"/>
                <w:lang w:val="en-US"/>
              </w:rPr>
              <w:t xml:space="preserve"> и </w:t>
            </w:r>
            <w:proofErr w:type="spellStart"/>
            <w:r w:rsidRPr="003F6666">
              <w:rPr>
                <w:rFonts w:ascii="Arial Narrow" w:hAnsi="Arial Narrow" w:cs="Times New Roman"/>
                <w:color w:val="4F81BD" w:themeColor="accent1"/>
                <w:sz w:val="20"/>
                <w:szCs w:val="24"/>
                <w:lang w:val="en-US"/>
              </w:rPr>
              <w:t>т.д</w:t>
            </w:r>
            <w:proofErr w:type="spellEnd"/>
            <w:r w:rsidRPr="003F6666">
              <w:rPr>
                <w:rFonts w:ascii="Arial Narrow" w:hAnsi="Arial Narrow" w:cs="Times New Roman"/>
                <w:color w:val="4F81BD" w:themeColor="accent1"/>
                <w:sz w:val="20"/>
                <w:szCs w:val="24"/>
                <w:lang w:val="en-US"/>
              </w:rPr>
              <w:t>.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0" w:rsidRPr="000933D4" w:rsidRDefault="007C3420" w:rsidP="00227A0B">
            <w:pPr>
              <w:spacing w:before="40" w:after="40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:rsidR="002725B5" w:rsidRPr="003866D2" w:rsidRDefault="002725B5" w:rsidP="00227A0B">
            <w:pPr>
              <w:spacing w:before="40" w:after="40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>Опытный пользователь</w:t>
            </w:r>
          </w:p>
        </w:tc>
      </w:tr>
      <w:tr w:rsidR="002725B5" w:rsidRPr="003866D2" w:rsidTr="00D454E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5" w:rsidRPr="003866D2" w:rsidRDefault="002725B5" w:rsidP="00A12840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 xml:space="preserve">Узбекский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5B5" w:rsidRPr="003866D2" w:rsidRDefault="002725B5" w:rsidP="003F6666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Письменно, чтение, разговорный -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5" w:rsidRPr="003866D2" w:rsidRDefault="002725B5" w:rsidP="00A12840">
            <w:pPr>
              <w:spacing w:before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5" w:rsidRPr="003866D2" w:rsidRDefault="002725B5" w:rsidP="00A12840">
            <w:pPr>
              <w:spacing w:before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2725B5" w:rsidRPr="003866D2" w:rsidTr="00D454E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5" w:rsidRDefault="002725B5" w:rsidP="002725B5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866D2">
              <w:rPr>
                <w:rFonts w:ascii="Arial Narrow" w:eastAsia="Calibri" w:hAnsi="Arial Narrow" w:cs="Times New Roman"/>
                <w:sz w:val="20"/>
                <w:szCs w:val="20"/>
              </w:rPr>
              <w:t>Английский</w:t>
            </w:r>
          </w:p>
          <w:p w:rsidR="002725B5" w:rsidRPr="003866D2" w:rsidRDefault="002725B5" w:rsidP="002725B5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5B5" w:rsidRPr="003866D2" w:rsidRDefault="002725B5" w:rsidP="003F6666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Письменно, чтение, разговорный -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5" w:rsidRPr="003866D2" w:rsidRDefault="002725B5" w:rsidP="00A12840">
            <w:pPr>
              <w:spacing w:before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5" w:rsidRPr="003866D2" w:rsidRDefault="002725B5" w:rsidP="00A12840">
            <w:pPr>
              <w:spacing w:before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995257" w:rsidRPr="003866D2" w:rsidTr="002725B5">
        <w:tc>
          <w:tcPr>
            <w:tcW w:w="10315" w:type="dxa"/>
            <w:gridSpan w:val="10"/>
            <w:tcBorders>
              <w:bottom w:val="single" w:sz="4" w:space="0" w:color="auto"/>
            </w:tcBorders>
          </w:tcPr>
          <w:p w:rsidR="00C002FD" w:rsidRPr="003866D2" w:rsidRDefault="00C002FD" w:rsidP="001F7D2B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206F6" w:rsidRPr="003866D2" w:rsidTr="006207F4">
        <w:trPr>
          <w:trHeight w:val="658"/>
        </w:trPr>
        <w:tc>
          <w:tcPr>
            <w:tcW w:w="10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06F6" w:rsidRPr="003866D2" w:rsidRDefault="001206F6" w:rsidP="00A14CD5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206F6">
              <w:rPr>
                <w:rFonts w:ascii="Arial Narrow" w:hAnsi="Arial Narrow" w:cs="Times New Roman"/>
                <w:b/>
                <w:sz w:val="28"/>
                <w:szCs w:val="20"/>
              </w:rPr>
              <w:t>Трудовая деятельность</w:t>
            </w:r>
            <w:r w:rsidR="00A14CD5">
              <w:rPr>
                <w:rFonts w:ascii="Arial Narrow" w:hAnsi="Arial Narrow" w:cs="Times New Roman"/>
                <w:b/>
                <w:sz w:val="28"/>
                <w:szCs w:val="20"/>
              </w:rPr>
              <w:t xml:space="preserve">  </w:t>
            </w:r>
            <w:r w:rsidR="00A14CD5">
              <w:rPr>
                <w:rFonts w:ascii="Arial Narrow" w:hAnsi="Arial Narrow" w:cs="Times New Roman"/>
                <w:b/>
                <w:sz w:val="28"/>
                <w:szCs w:val="20"/>
              </w:rPr>
              <w:br/>
              <w:t xml:space="preserve">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(включая неофициальный), начиная с последнего места работы</w:t>
            </w:r>
          </w:p>
        </w:tc>
      </w:tr>
      <w:tr w:rsidR="006207F4" w:rsidRPr="003866D2" w:rsidTr="001D65A2"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6207F4" w:rsidRDefault="006207F4" w:rsidP="006207F4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6207F4">
              <w:rPr>
                <w:rFonts w:ascii="Arial Narrow" w:hAnsi="Arial Narrow" w:cs="Times New Roman"/>
                <w:sz w:val="20"/>
                <w:szCs w:val="20"/>
              </w:rPr>
              <w:t>Наименование предприятия//компании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412E7F" w:rsidRDefault="006207F4" w:rsidP="006207F4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207F4" w:rsidRPr="003866D2" w:rsidTr="001D65A2">
        <w:trPr>
          <w:trHeight w:val="583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6207F4" w:rsidRDefault="006207F4" w:rsidP="006207F4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6207F4">
              <w:rPr>
                <w:rFonts w:ascii="Arial Narrow" w:hAnsi="Arial Narrow" w:cs="Times New Roman"/>
                <w:sz w:val="20"/>
                <w:szCs w:val="20"/>
              </w:rPr>
              <w:t>Профиль деятельности предприятия//компании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3866D2" w:rsidRDefault="006207F4" w:rsidP="006207F4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207F4" w:rsidRPr="003866D2" w:rsidTr="001D65A2"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6207F4" w:rsidRDefault="006207F4" w:rsidP="006207F4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Период трудовой деятельности: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3866D2" w:rsidRDefault="006207F4" w:rsidP="006207F4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207F4" w:rsidRPr="003866D2" w:rsidTr="001D65A2"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6207F4" w:rsidRDefault="006207F4" w:rsidP="006207F4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207F4">
              <w:rPr>
                <w:rFonts w:ascii="Arial Narrow" w:hAnsi="Arial Narrow" w:cs="Times New Roman"/>
                <w:sz w:val="20"/>
                <w:szCs w:val="20"/>
              </w:rPr>
              <w:t>Должность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3866D2" w:rsidRDefault="006207F4" w:rsidP="006207F4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207F4" w:rsidRPr="003866D2" w:rsidTr="001D65A2"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6207F4" w:rsidRDefault="006207F4" w:rsidP="006207F4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6207F4">
              <w:rPr>
                <w:rFonts w:ascii="Arial Narrow" w:hAnsi="Arial Narrow" w:cs="Times New Roman"/>
                <w:sz w:val="20"/>
                <w:szCs w:val="20"/>
              </w:rPr>
              <w:t xml:space="preserve">Функциональные обязанности: 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4" w:rsidRPr="003866D2" w:rsidRDefault="006207F4" w:rsidP="006207F4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:rsidR="00697B62" w:rsidRDefault="00697B62" w:rsidP="00E54ED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343"/>
      </w:tblGrid>
      <w:tr w:rsidR="00A14CD5" w:rsidRPr="00412E7F" w:rsidTr="001D65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6207F4" w:rsidRDefault="00A14CD5" w:rsidP="00A234B9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6207F4">
              <w:rPr>
                <w:rFonts w:ascii="Arial Narrow" w:hAnsi="Arial Narrow" w:cs="Times New Roman"/>
                <w:sz w:val="20"/>
                <w:szCs w:val="20"/>
              </w:rPr>
              <w:t>Наименование предприятия//компании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412E7F" w:rsidRDefault="00A14CD5" w:rsidP="00A234B9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14CD5" w:rsidRPr="003866D2" w:rsidTr="001D65A2">
        <w:trPr>
          <w:trHeight w:val="5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6207F4" w:rsidRDefault="00A14CD5" w:rsidP="00A234B9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6207F4">
              <w:rPr>
                <w:rFonts w:ascii="Arial Narrow" w:hAnsi="Arial Narrow" w:cs="Times New Roman"/>
                <w:sz w:val="20"/>
                <w:szCs w:val="20"/>
              </w:rPr>
              <w:t>Профиль деятельности предприятия//компании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3866D2" w:rsidRDefault="00A14CD5" w:rsidP="00A234B9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14CD5" w:rsidRPr="003866D2" w:rsidTr="001D65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6207F4" w:rsidRDefault="00A14CD5" w:rsidP="00A234B9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Период трудовой деятельности: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3866D2" w:rsidRDefault="00A14CD5" w:rsidP="00A234B9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14CD5" w:rsidRPr="003866D2" w:rsidTr="001D65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6207F4" w:rsidRDefault="00A14CD5" w:rsidP="00A234B9">
            <w:pPr>
              <w:spacing w:before="120" w:after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207F4">
              <w:rPr>
                <w:rFonts w:ascii="Arial Narrow" w:hAnsi="Arial Narrow" w:cs="Times New Roman"/>
                <w:sz w:val="20"/>
                <w:szCs w:val="20"/>
              </w:rPr>
              <w:t>Должность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3866D2" w:rsidRDefault="00A14CD5" w:rsidP="00A234B9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14CD5" w:rsidRPr="003866D2" w:rsidTr="001D65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6207F4" w:rsidRDefault="00A14CD5" w:rsidP="00A234B9">
            <w:pPr>
              <w:spacing w:before="120"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6207F4">
              <w:rPr>
                <w:rFonts w:ascii="Arial Narrow" w:hAnsi="Arial Narrow" w:cs="Times New Roman"/>
                <w:sz w:val="20"/>
                <w:szCs w:val="20"/>
              </w:rPr>
              <w:t xml:space="preserve">Функциональные обязанности: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5" w:rsidRPr="003866D2" w:rsidRDefault="00A14CD5" w:rsidP="00A234B9">
            <w:pPr>
              <w:spacing w:before="120" w:after="12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:rsidR="00A14CD5" w:rsidRPr="003866D2" w:rsidRDefault="00A14CD5" w:rsidP="00E54ED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71"/>
        <w:gridCol w:w="1590"/>
        <w:gridCol w:w="2870"/>
        <w:gridCol w:w="2941"/>
      </w:tblGrid>
      <w:tr w:rsidR="001206F6" w:rsidRPr="003866D2" w:rsidTr="00412E7F">
        <w:tc>
          <w:tcPr>
            <w:tcW w:w="10348" w:type="dxa"/>
            <w:gridSpan w:val="5"/>
            <w:shd w:val="clear" w:color="auto" w:fill="C6D9F1" w:themeFill="text2" w:themeFillTint="33"/>
            <w:vAlign w:val="center"/>
          </w:tcPr>
          <w:p w:rsidR="001206F6" w:rsidRPr="003866D2" w:rsidRDefault="001206F6" w:rsidP="00A26356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Сведения о близких родственниках </w:t>
            </w:r>
          </w:p>
        </w:tc>
      </w:tr>
      <w:tr w:rsidR="001206F6" w:rsidRPr="003866D2" w:rsidTr="00412E7F">
        <w:tc>
          <w:tcPr>
            <w:tcW w:w="1276" w:type="dxa"/>
            <w:vAlign w:val="center"/>
          </w:tcPr>
          <w:p w:rsidR="001206F6" w:rsidRPr="003866D2" w:rsidRDefault="001206F6" w:rsidP="001206F6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671" w:type="dxa"/>
            <w:vAlign w:val="center"/>
          </w:tcPr>
          <w:p w:rsidR="001206F6" w:rsidRPr="003866D2" w:rsidRDefault="001206F6" w:rsidP="001206F6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90" w:type="dxa"/>
            <w:vAlign w:val="center"/>
          </w:tcPr>
          <w:p w:rsidR="001206F6" w:rsidRPr="003866D2" w:rsidRDefault="001206F6" w:rsidP="001206F6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2870" w:type="dxa"/>
            <w:vAlign w:val="center"/>
          </w:tcPr>
          <w:p w:rsidR="001206F6" w:rsidRPr="003866D2" w:rsidRDefault="001206F6" w:rsidP="001206F6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  <w:t>Должность и место работы</w:t>
            </w:r>
          </w:p>
        </w:tc>
        <w:tc>
          <w:tcPr>
            <w:tcW w:w="2941" w:type="dxa"/>
            <w:vAlign w:val="center"/>
          </w:tcPr>
          <w:p w:rsidR="001206F6" w:rsidRPr="003866D2" w:rsidRDefault="001206F6" w:rsidP="001206F6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1206F6" w:rsidRPr="003866D2" w:rsidTr="00412E7F">
        <w:tc>
          <w:tcPr>
            <w:tcW w:w="1276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671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1206F6" w:rsidRPr="003866D2" w:rsidRDefault="001206F6" w:rsidP="007C3420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</w:tcPr>
          <w:p w:rsidR="001206F6" w:rsidRPr="006C5F40" w:rsidRDefault="001206F6" w:rsidP="00412E7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1206F6" w:rsidRPr="003866D2" w:rsidTr="00412E7F">
        <w:tc>
          <w:tcPr>
            <w:tcW w:w="1276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  <w:t xml:space="preserve">Мать </w:t>
            </w:r>
          </w:p>
        </w:tc>
        <w:tc>
          <w:tcPr>
            <w:tcW w:w="1671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1206F6" w:rsidRPr="003866D2" w:rsidRDefault="001206F6" w:rsidP="007C3420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</w:tcPr>
          <w:p w:rsidR="001206F6" w:rsidRDefault="001206F6" w:rsidP="00412E7F">
            <w:pPr>
              <w:spacing w:after="0" w:line="240" w:lineRule="auto"/>
              <w:jc w:val="both"/>
            </w:pPr>
          </w:p>
        </w:tc>
      </w:tr>
      <w:tr w:rsidR="001206F6" w:rsidRPr="003866D2" w:rsidTr="00412E7F">
        <w:tc>
          <w:tcPr>
            <w:tcW w:w="1276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  <w:t>Брат</w:t>
            </w:r>
          </w:p>
        </w:tc>
        <w:tc>
          <w:tcPr>
            <w:tcW w:w="1671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1206F6" w:rsidRPr="003866D2" w:rsidRDefault="001206F6" w:rsidP="007C3420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</w:tcPr>
          <w:p w:rsidR="001206F6" w:rsidRDefault="001206F6" w:rsidP="00412E7F">
            <w:pPr>
              <w:spacing w:after="0" w:line="240" w:lineRule="auto"/>
              <w:jc w:val="both"/>
            </w:pPr>
          </w:p>
        </w:tc>
      </w:tr>
      <w:tr w:rsidR="001206F6" w:rsidRPr="003866D2" w:rsidTr="00412E7F">
        <w:tc>
          <w:tcPr>
            <w:tcW w:w="1276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  <w:r w:rsidRPr="003866D2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  <w:t xml:space="preserve">Жена </w:t>
            </w:r>
          </w:p>
        </w:tc>
        <w:tc>
          <w:tcPr>
            <w:tcW w:w="1671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1206F6" w:rsidRPr="003866D2" w:rsidRDefault="001206F6" w:rsidP="007C3420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</w:tcPr>
          <w:p w:rsidR="001206F6" w:rsidRDefault="001206F6" w:rsidP="00412E7F">
            <w:pPr>
              <w:spacing w:after="0" w:line="240" w:lineRule="auto"/>
              <w:jc w:val="both"/>
            </w:pPr>
          </w:p>
        </w:tc>
      </w:tr>
      <w:tr w:rsidR="001206F6" w:rsidRPr="003866D2" w:rsidTr="00412E7F">
        <w:tc>
          <w:tcPr>
            <w:tcW w:w="1276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  <w:t>Сын</w:t>
            </w:r>
            <w:r w:rsidRPr="003866D2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7C3420" w:rsidRPr="003866D2" w:rsidRDefault="007C3420" w:rsidP="007C3420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:rsidR="001206F6" w:rsidRPr="003866D2" w:rsidRDefault="001206F6" w:rsidP="001206F6">
            <w:pPr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</w:tcPr>
          <w:p w:rsidR="001206F6" w:rsidRDefault="001206F6" w:rsidP="00412E7F">
            <w:pPr>
              <w:spacing w:after="0" w:line="240" w:lineRule="auto"/>
              <w:jc w:val="both"/>
            </w:pPr>
          </w:p>
        </w:tc>
      </w:tr>
      <w:tr w:rsidR="001206F6" w:rsidRPr="003866D2" w:rsidTr="00412E7F">
        <w:tc>
          <w:tcPr>
            <w:tcW w:w="10348" w:type="dxa"/>
            <w:gridSpan w:val="5"/>
            <w:vAlign w:val="center"/>
          </w:tcPr>
          <w:p w:rsidR="001206F6" w:rsidRPr="00A32770" w:rsidRDefault="001206F6" w:rsidP="003F6666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sz w:val="20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Место прописки: </w:t>
            </w:r>
            <w:r w:rsidRPr="006C5F40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1206F6" w:rsidRPr="003866D2" w:rsidTr="00412E7F">
        <w:tc>
          <w:tcPr>
            <w:tcW w:w="10348" w:type="dxa"/>
            <w:gridSpan w:val="5"/>
            <w:vAlign w:val="center"/>
          </w:tcPr>
          <w:p w:rsidR="00412E7F" w:rsidRDefault="001206F6" w:rsidP="00A14CD5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866D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Место жительства: </w:t>
            </w:r>
            <w:r w:rsidRPr="003866D2">
              <w:rPr>
                <w:rFonts w:ascii="Arial Narrow" w:hAnsi="Arial Narrow" w:cs="Times New Roman"/>
                <w:sz w:val="20"/>
                <w:szCs w:val="20"/>
              </w:rPr>
              <w:t xml:space="preserve">г. </w:t>
            </w:r>
          </w:p>
          <w:p w:rsidR="00A14CD5" w:rsidRPr="00A32770" w:rsidRDefault="00A14CD5" w:rsidP="00A14CD5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</w:tbl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1206F6" w:rsidTr="00412E7F">
        <w:tc>
          <w:tcPr>
            <w:tcW w:w="10348" w:type="dxa"/>
            <w:gridSpan w:val="2"/>
            <w:shd w:val="clear" w:color="auto" w:fill="C6D9F1" w:themeFill="text2" w:themeFillTint="33"/>
          </w:tcPr>
          <w:p w:rsidR="001206F6" w:rsidRDefault="001206F6" w:rsidP="007C3420">
            <w:pPr>
              <w:jc w:val="center"/>
              <w:rPr>
                <w:rFonts w:ascii="Arial Narrow" w:hAnsi="Arial Narrow" w:cs="Times New Roman"/>
                <w:b/>
                <w:sz w:val="28"/>
                <w:szCs w:val="20"/>
              </w:rPr>
            </w:pPr>
            <w:r w:rsidRPr="007C3420">
              <w:rPr>
                <w:rFonts w:ascii="Arial Narrow" w:hAnsi="Arial Narrow" w:cs="Times New Roman"/>
                <w:b/>
                <w:sz w:val="28"/>
                <w:szCs w:val="20"/>
              </w:rPr>
              <w:t>Дополнительные сведения</w:t>
            </w:r>
          </w:p>
          <w:p w:rsidR="007C3420" w:rsidRDefault="007C3420" w:rsidP="007C342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206F6" w:rsidTr="00412E7F">
        <w:tc>
          <w:tcPr>
            <w:tcW w:w="6805" w:type="dxa"/>
          </w:tcPr>
          <w:p w:rsidR="007C3420" w:rsidRDefault="007C3420" w:rsidP="0084121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206F6" w:rsidRDefault="001206F6" w:rsidP="0084121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Готовность к </w:t>
            </w:r>
            <w:r w:rsidR="000933D4">
              <w:rPr>
                <w:rFonts w:ascii="Arial Narrow" w:hAnsi="Arial Narrow" w:cs="Times New Roman"/>
                <w:b/>
                <w:sz w:val="20"/>
                <w:szCs w:val="20"/>
              </w:rPr>
              <w:t>вахтовому режиму работ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?</w:t>
            </w:r>
          </w:p>
          <w:p w:rsidR="007C3420" w:rsidRDefault="007C3420" w:rsidP="0084121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C3420" w:rsidRDefault="007C3420" w:rsidP="0009245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206F6" w:rsidRPr="00DC6A29" w:rsidRDefault="0009245A" w:rsidP="00621D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C6A29">
              <w:rPr>
                <w:rFonts w:ascii="Arial Narrow" w:hAnsi="Arial Narrow" w:cs="Times New Roman"/>
                <w:sz w:val="20"/>
                <w:szCs w:val="20"/>
              </w:rPr>
              <w:t>да/нет</w:t>
            </w:r>
          </w:p>
        </w:tc>
      </w:tr>
      <w:tr w:rsidR="002E5A15" w:rsidTr="00412E7F">
        <w:tc>
          <w:tcPr>
            <w:tcW w:w="6805" w:type="dxa"/>
          </w:tcPr>
          <w:p w:rsidR="007C3420" w:rsidRDefault="007C3420" w:rsidP="0084121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E5A15" w:rsidRDefault="002E5A15" w:rsidP="0084121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Привлекались ли Вы к административной или уголовной ответственности?</w:t>
            </w:r>
          </w:p>
          <w:p w:rsidR="007C3420" w:rsidRDefault="007C3420" w:rsidP="0084121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C3420" w:rsidRDefault="007C3420" w:rsidP="0084121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2E5A15" w:rsidRPr="00DC6A29" w:rsidRDefault="00DC6A29" w:rsidP="0084121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="0009245A" w:rsidRPr="00DC6A29">
              <w:rPr>
                <w:rFonts w:ascii="Arial Narrow" w:hAnsi="Arial Narrow" w:cs="Times New Roman"/>
                <w:sz w:val="20"/>
                <w:szCs w:val="20"/>
              </w:rPr>
              <w:t xml:space="preserve">а/нет </w:t>
            </w:r>
          </w:p>
        </w:tc>
      </w:tr>
    </w:tbl>
    <w:p w:rsidR="00412E7F" w:rsidRDefault="00412E7F" w:rsidP="002E5A15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:rsidR="006207F4" w:rsidRDefault="00FF2326" w:rsidP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FF2326">
        <w:rPr>
          <w:rFonts w:ascii="Arial Narrow" w:hAnsi="Arial Narrow" w:cs="Times New Roman"/>
          <w:i/>
          <w:sz w:val="20"/>
          <w:szCs w:val="20"/>
        </w:rPr>
        <w:t>Настоящим я подтверждаю достоверность предоставленной информации и не возражаю против проверки предоставленных сведений.</w:t>
      </w:r>
    </w:p>
    <w:p w:rsidR="00FF2326" w:rsidRPr="00FF2326" w:rsidRDefault="00FF2326" w:rsidP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lang w:val="uz-Cyrl-UZ"/>
        </w:rPr>
      </w:pP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>Мен ушбу хужат билан берилган маълумотларнинг тў</w:t>
      </w:r>
      <w:r w:rsidRPr="00FF2326">
        <w:rPr>
          <w:rFonts w:ascii="Calibri" w:hAnsi="Calibri" w:cs="Calibri"/>
          <w:i/>
          <w:sz w:val="20"/>
          <w:szCs w:val="20"/>
          <w:lang w:val="uz-Cyrl-UZ"/>
        </w:rPr>
        <w:t>ғ</w:t>
      </w:r>
      <w:r w:rsidRPr="00FF2326">
        <w:rPr>
          <w:rFonts w:ascii="Arial Narrow" w:hAnsi="Arial Narrow" w:cs="Arial Narrow"/>
          <w:i/>
          <w:sz w:val="20"/>
          <w:szCs w:val="20"/>
          <w:lang w:val="uz-Cyrl-UZ"/>
        </w:rPr>
        <w:t>рилигини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 xml:space="preserve"> </w:t>
      </w:r>
      <w:r w:rsidRPr="00FF2326">
        <w:rPr>
          <w:rFonts w:ascii="Arial Narrow" w:hAnsi="Arial Narrow" w:cs="Arial Narrow"/>
          <w:i/>
          <w:sz w:val="20"/>
          <w:szCs w:val="20"/>
          <w:lang w:val="uz-Cyrl-UZ"/>
        </w:rPr>
        <w:t>тасди</w:t>
      </w:r>
      <w:r w:rsidRPr="00FF2326">
        <w:rPr>
          <w:rFonts w:ascii="Calibri" w:hAnsi="Calibri" w:cs="Calibri"/>
          <w:i/>
          <w:sz w:val="20"/>
          <w:szCs w:val="20"/>
          <w:lang w:val="uz-Cyrl-UZ"/>
        </w:rPr>
        <w:t>қ</w:t>
      </w:r>
      <w:r w:rsidRPr="00FF2326">
        <w:rPr>
          <w:rFonts w:ascii="Arial Narrow" w:hAnsi="Arial Narrow" w:cs="Arial Narrow"/>
          <w:i/>
          <w:sz w:val="20"/>
          <w:szCs w:val="20"/>
          <w:lang w:val="uz-Cyrl-UZ"/>
        </w:rPr>
        <w:t>лайман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 xml:space="preserve"> </w:t>
      </w:r>
      <w:r w:rsidRPr="00FF2326">
        <w:rPr>
          <w:rFonts w:ascii="Arial Narrow" w:hAnsi="Arial Narrow" w:cs="Arial Narrow"/>
          <w:i/>
          <w:sz w:val="20"/>
          <w:szCs w:val="20"/>
          <w:lang w:val="uz-Cyrl-UZ"/>
        </w:rPr>
        <w:t>ва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 xml:space="preserve"> </w:t>
      </w:r>
      <w:r w:rsidRPr="00FF2326">
        <w:rPr>
          <w:rFonts w:ascii="Arial Narrow" w:hAnsi="Arial Narrow" w:cs="Arial Narrow"/>
          <w:i/>
          <w:sz w:val="20"/>
          <w:szCs w:val="20"/>
          <w:lang w:val="uz-Cyrl-UZ"/>
        </w:rPr>
        <w:t>берилган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 xml:space="preserve"> маълумотларнинг текширилишига эътироз билдирмайман.</w:t>
      </w:r>
    </w:p>
    <w:p w:rsidR="00FF2326" w:rsidRPr="00FF2326" w:rsidRDefault="00FF2326" w:rsidP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lang w:val="en-US"/>
        </w:rPr>
      </w:pPr>
      <w:r w:rsidRPr="00FF2326">
        <w:rPr>
          <w:rFonts w:ascii="Arial Narrow" w:eastAsia="Times New Roman" w:hAnsi="Arial Narrow" w:cs="Times New Roman"/>
          <w:i/>
          <w:sz w:val="20"/>
          <w:szCs w:val="20"/>
          <w:lang w:val="uz-Latn-UZ" w:eastAsia="ru-RU"/>
        </w:rPr>
        <w:t>Men ushbu hujat bilan berilgan ma'lumotlarning to'g'riligini tasdiqlayman va berilgan ma'lumotlarning tekshirilishiga e'tiroz bildirmayman</w:t>
      </w:r>
    </w:p>
    <w:p w:rsidR="002E5A15" w:rsidRPr="00FF2326" w:rsidRDefault="002E5A15" w:rsidP="002E5A15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lang w:val="en-US"/>
        </w:rPr>
      </w:pPr>
    </w:p>
    <w:p w:rsidR="00FF2326" w:rsidRDefault="00FF2326" w:rsidP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lang w:val="uz-Cyrl-UZ"/>
        </w:rPr>
      </w:pPr>
    </w:p>
    <w:p w:rsidR="00FF2326" w:rsidRPr="00FF2326" w:rsidRDefault="00FF2326" w:rsidP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>Дата/</w:t>
      </w:r>
      <w:r w:rsidRPr="00FF2326">
        <w:rPr>
          <w:rFonts w:ascii="Arial Narrow" w:hAnsi="Arial Narrow" w:cs="Times New Roman"/>
          <w:i/>
          <w:sz w:val="20"/>
          <w:szCs w:val="20"/>
          <w:lang w:val="en-US"/>
        </w:rPr>
        <w:t>Sana</w:t>
      </w:r>
      <w:r w:rsidRPr="00FF2326">
        <w:rPr>
          <w:rFonts w:ascii="Arial Narrow" w:hAnsi="Arial Narrow" w:cs="Times New Roman"/>
          <w:i/>
          <w:sz w:val="20"/>
          <w:szCs w:val="20"/>
        </w:rPr>
        <w:t xml:space="preserve"> «____»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 xml:space="preserve"> ________</w:t>
      </w:r>
      <w:r w:rsidRPr="00FF2326">
        <w:rPr>
          <w:rFonts w:ascii="Arial Narrow" w:hAnsi="Arial Narrow" w:cs="Times New Roman"/>
          <w:i/>
          <w:sz w:val="20"/>
          <w:szCs w:val="20"/>
        </w:rPr>
        <w:t>20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>2__</w:t>
      </w:r>
      <w:r w:rsidRPr="00FF2326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FF2326">
        <w:rPr>
          <w:rFonts w:ascii="Arial Narrow" w:hAnsi="Arial Narrow" w:cs="Times New Roman"/>
          <w:i/>
          <w:sz w:val="20"/>
          <w:szCs w:val="20"/>
          <w:lang w:val="uz-Cyrl-UZ"/>
        </w:rPr>
        <w:t>й</w:t>
      </w:r>
      <w:r w:rsidRPr="00FF2326">
        <w:rPr>
          <w:rFonts w:ascii="Arial Narrow" w:hAnsi="Arial Narrow" w:cs="Times New Roman"/>
          <w:i/>
          <w:sz w:val="20"/>
          <w:szCs w:val="20"/>
        </w:rPr>
        <w:t>.                                                           Подпись/</w:t>
      </w:r>
      <w:proofErr w:type="spellStart"/>
      <w:r w:rsidRPr="00FF2326">
        <w:rPr>
          <w:rFonts w:ascii="Arial Narrow" w:hAnsi="Arial Narrow" w:cs="Times New Roman"/>
          <w:i/>
          <w:sz w:val="20"/>
          <w:szCs w:val="20"/>
          <w:lang w:val="en-US"/>
        </w:rPr>
        <w:t>Imzo</w:t>
      </w:r>
      <w:proofErr w:type="spellEnd"/>
      <w:r w:rsidRPr="00FF2326">
        <w:rPr>
          <w:rFonts w:ascii="Arial Narrow" w:hAnsi="Arial Narrow" w:cs="Times New Roman"/>
          <w:i/>
          <w:sz w:val="20"/>
          <w:szCs w:val="20"/>
        </w:rPr>
        <w:t xml:space="preserve">   ___________________</w:t>
      </w:r>
    </w:p>
    <w:p w:rsidR="007A3F43" w:rsidRDefault="007A3F43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:rsidR="00FF2326" w:rsidRDefault="00FF232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FF2326" w:rsidTr="00FF2326">
        <w:trPr>
          <w:trHeight w:val="1234"/>
        </w:trPr>
        <w:tc>
          <w:tcPr>
            <w:tcW w:w="1129" w:type="dxa"/>
          </w:tcPr>
          <w:p w:rsidR="00FF2326" w:rsidRDefault="00FF2326">
            <w:pPr>
              <w:jc w:val="both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74930</wp:posOffset>
                  </wp:positionV>
                  <wp:extent cx="600075" cy="534067"/>
                  <wp:effectExtent l="0" t="0" r="0" b="0"/>
                  <wp:wrapNone/>
                  <wp:docPr id="2" name="Рисунок 2" descr="Знак внимание вектор: стоковые векторные изображения, иллюстрации | 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внимание вектор: стоковые векторные изображения, иллюстрации | 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FF2326" w:rsidRDefault="00FF2326" w:rsidP="00FF2326">
            <w:pPr>
              <w:spacing w:line="276" w:lineRule="auto"/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</w:pPr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</w:rPr>
              <w:t>Уважаемый кандидат</w:t>
            </w:r>
            <w:r w:rsidRPr="007A3F43">
              <w:rPr>
                <w:rFonts w:cstheme="minorHAnsi"/>
                <w:bCs/>
                <w:spacing w:val="-10"/>
                <w:sz w:val="20"/>
                <w:szCs w:val="20"/>
              </w:rPr>
              <w:t xml:space="preserve">, трудоустройство в Компанию </w:t>
            </w:r>
            <w:r>
              <w:rPr>
                <w:rFonts w:cstheme="minorHAnsi"/>
                <w:bCs/>
                <w:spacing w:val="-10"/>
                <w:sz w:val="20"/>
                <w:szCs w:val="20"/>
              </w:rPr>
              <w:t>«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</w:rPr>
              <w:t>Enter</w:t>
            </w:r>
            <w:proofErr w:type="spellEnd"/>
            <w:r w:rsidRPr="007A3F43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</w:rPr>
              <w:t>Engineering</w:t>
            </w:r>
            <w:proofErr w:type="spellEnd"/>
            <w:r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Pte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Ltd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pacing w:val="-10"/>
                <w:sz w:val="20"/>
                <w:szCs w:val="20"/>
              </w:rPr>
              <w:t>»</w:t>
            </w:r>
            <w:r w:rsidRPr="007A3F43">
              <w:rPr>
                <w:rFonts w:cstheme="minorHAnsi"/>
                <w:bCs/>
                <w:spacing w:val="-10"/>
                <w:sz w:val="20"/>
                <w:szCs w:val="20"/>
              </w:rPr>
              <w:t xml:space="preserve"> является </w:t>
            </w:r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</w:rPr>
              <w:t>бесплатным</w:t>
            </w:r>
            <w:r w:rsidRPr="007A3F43">
              <w:rPr>
                <w:rFonts w:cstheme="minorHAnsi"/>
                <w:bCs/>
                <w:spacing w:val="-10"/>
                <w:sz w:val="20"/>
                <w:szCs w:val="20"/>
              </w:rPr>
              <w:t>, при попытках затребовать от Вас какие-либо денежные средства просим немедленно сообщать об этом на Горячую линию Компании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>по</w:t>
            </w:r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№ +998 78</w:t>
            </w:r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 </w:t>
            </w:r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129 12 90 </w:t>
            </w:r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>или</w:t>
            </w:r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telegram</w:t>
            </w:r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>-</w:t>
            </w:r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bot</w:t>
            </w:r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- @</w:t>
            </w:r>
            <w:proofErr w:type="spellStart"/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HotlineEE</w:t>
            </w:r>
            <w:proofErr w:type="spellEnd"/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>_</w:t>
            </w:r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bot</w:t>
            </w:r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>.</w:t>
            </w:r>
          </w:p>
          <w:p w:rsidR="0023379C" w:rsidRDefault="0023379C" w:rsidP="00FF2326">
            <w:pPr>
              <w:spacing w:line="276" w:lineRule="auto"/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</w:pPr>
          </w:p>
          <w:p w:rsidR="00FF2326" w:rsidRDefault="00FF2326" w:rsidP="00B908C9">
            <w:pPr>
              <w:spacing w:line="276" w:lineRule="auto"/>
              <w:jc w:val="both"/>
              <w:rPr>
                <w:rFonts w:cstheme="minorHAnsi"/>
                <w:bCs/>
                <w:spacing w:val="-10"/>
                <w:sz w:val="20"/>
                <w:szCs w:val="20"/>
              </w:rPr>
            </w:pPr>
            <w:proofErr w:type="spellStart"/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>Hurmatli</w:t>
            </w:r>
            <w:proofErr w:type="spellEnd"/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>nomzod</w:t>
            </w:r>
            <w:proofErr w:type="spellEnd"/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</w:rPr>
              <w:t>,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Enter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Engineering</w:t>
            </w:r>
            <w:r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Pte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Ltd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.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kompaniyasiga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ishga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joylashih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>bepul</w:t>
            </w:r>
            <w:proofErr w:type="spellEnd"/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</w:rPr>
              <w:t>,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agar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sizdan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biron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>-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bir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pul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talab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qilmoqchi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bo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>'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lsalar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Kompaniyaning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 </w:t>
            </w:r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>+</w:t>
            </w:r>
            <w:proofErr w:type="gramEnd"/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998 78 129 12 90 </w:t>
            </w:r>
            <w:proofErr w:type="spellStart"/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raqamli</w:t>
            </w:r>
            <w:proofErr w:type="spellEnd"/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ishonch</w:t>
            </w:r>
            <w:proofErr w:type="spellEnd"/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telefoniga</w:t>
            </w:r>
            <w:proofErr w:type="spellEnd"/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yoki</w:t>
            </w:r>
            <w:proofErr w:type="spellEnd"/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@</w:t>
            </w:r>
            <w:proofErr w:type="spellStart"/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HotlineEE</w:t>
            </w:r>
            <w:proofErr w:type="spellEnd"/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_ </w:t>
            </w:r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bot</w:t>
            </w:r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telegram</w:t>
            </w:r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color w:val="FF0000"/>
                <w:spacing w:val="-10"/>
                <w:sz w:val="20"/>
                <w:szCs w:val="20"/>
                <w:lang w:val="en-US"/>
              </w:rPr>
              <w:t>botga</w:t>
            </w:r>
            <w:proofErr w:type="spellEnd"/>
            <w:r w:rsidRPr="002E52CD">
              <w:rPr>
                <w:rFonts w:cstheme="minorHAnsi"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darhol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xabar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berishingizni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so</w:t>
            </w:r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>'</w:t>
            </w:r>
            <w:proofErr w:type="spellStart"/>
            <w:r w:rsidRPr="007A3F43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raymiz</w:t>
            </w:r>
            <w:proofErr w:type="spellEnd"/>
            <w:r w:rsidRPr="002E52CD">
              <w:rPr>
                <w:rFonts w:cstheme="minorHAnsi"/>
                <w:bCs/>
                <w:spacing w:val="-10"/>
                <w:sz w:val="20"/>
                <w:szCs w:val="20"/>
              </w:rPr>
              <w:t>.</w:t>
            </w:r>
          </w:p>
          <w:p w:rsidR="0023379C" w:rsidRDefault="0023379C" w:rsidP="00B908C9">
            <w:pPr>
              <w:spacing w:line="276" w:lineRule="auto"/>
              <w:jc w:val="both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</w:tr>
      <w:tr w:rsidR="0023379C" w:rsidTr="00FF2326">
        <w:trPr>
          <w:trHeight w:val="1234"/>
        </w:trPr>
        <w:tc>
          <w:tcPr>
            <w:tcW w:w="1129" w:type="dxa"/>
          </w:tcPr>
          <w:p w:rsidR="0023379C" w:rsidRDefault="0023379C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A2B37BB" wp14:editId="3705C6F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600075" cy="534067"/>
                  <wp:effectExtent l="0" t="0" r="0" b="0"/>
                  <wp:wrapNone/>
                  <wp:docPr id="9" name="Рисунок 9" descr="Знак внимание вектор: стоковые векторные изображения, иллюстрации | 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внимание вектор: стоковые векторные изображения, иллюстрации | 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23379C" w:rsidRPr="00FC0DCA" w:rsidRDefault="0023379C" w:rsidP="0023379C">
            <w:pPr>
              <w:spacing w:line="276" w:lineRule="auto"/>
              <w:contextualSpacing/>
              <w:jc w:val="both"/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</w:pPr>
            <w:r w:rsidRPr="00FC0DCA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>DIQQAT:</w:t>
            </w:r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Ushbu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so‘</w:t>
            </w:r>
            <w:proofErr w:type="gram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rovnoma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«ENTER Engineering Pte. Ltd»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Kompaniyning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keyingi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oʻrinlarda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: ENTER Engineering)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mulkidir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va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nomzodlarga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BEPUL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tarqatiladi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Noto‘</w:t>
            </w:r>
            <w:proofErr w:type="gram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g‘ri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to‘ldirilgan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yoki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to‘liq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to‘ldirilmagan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so‘rovnoma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ko‘rib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chiqilmaydi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Sizning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nomzodligingiz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ENTER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Engineering’ni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qiziqtirgan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taqdirda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Siz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suhbatga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taklif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etilasiz</w:t>
            </w:r>
            <w:proofErr w:type="spellEnd"/>
            <w:r w:rsidRPr="00FC0DCA"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  <w:t>.</w:t>
            </w:r>
          </w:p>
          <w:p w:rsidR="0023379C" w:rsidRPr="00FC0DCA" w:rsidRDefault="0023379C" w:rsidP="0023379C">
            <w:pPr>
              <w:contextualSpacing/>
              <w:jc w:val="both"/>
              <w:rPr>
                <w:rFonts w:cstheme="minorHAnsi"/>
                <w:bCs/>
                <w:spacing w:val="-10"/>
                <w:sz w:val="20"/>
                <w:szCs w:val="20"/>
                <w:lang w:val="en-US"/>
              </w:rPr>
            </w:pPr>
          </w:p>
          <w:p w:rsidR="0023379C" w:rsidRPr="0023379C" w:rsidRDefault="0023379C" w:rsidP="0023379C">
            <w:pPr>
              <w:contextualSpacing/>
              <w:jc w:val="both"/>
              <w:rPr>
                <w:rFonts w:cstheme="minorHAnsi"/>
                <w:bCs/>
                <w:spacing w:val="-10"/>
                <w:sz w:val="20"/>
                <w:szCs w:val="20"/>
              </w:rPr>
            </w:pPr>
            <w:r w:rsidRPr="0023379C">
              <w:rPr>
                <w:rFonts w:cstheme="minorHAnsi"/>
                <w:b/>
                <w:bCs/>
                <w:spacing w:val="-10"/>
                <w:sz w:val="20"/>
                <w:szCs w:val="20"/>
              </w:rPr>
              <w:t>ВНИМАНИЕ</w:t>
            </w:r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 xml:space="preserve">: Данная анкета является собственностью Компания «ENTER </w:t>
            </w:r>
            <w:proofErr w:type="spellStart"/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>Engineering</w:t>
            </w:r>
            <w:proofErr w:type="spellEnd"/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>Pte</w:t>
            </w:r>
            <w:proofErr w:type="spellEnd"/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 xml:space="preserve">. </w:t>
            </w:r>
            <w:proofErr w:type="spellStart"/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>Ltd</w:t>
            </w:r>
            <w:proofErr w:type="spellEnd"/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>»</w:t>
            </w:r>
            <w:r>
              <w:rPr>
                <w:rFonts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 xml:space="preserve">(далее: ENTER </w:t>
            </w:r>
            <w:proofErr w:type="spellStart"/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>Engineering</w:t>
            </w:r>
            <w:proofErr w:type="spellEnd"/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 xml:space="preserve">) и выдается кандидатам БЕСПЛАТНО. </w:t>
            </w:r>
          </w:p>
          <w:p w:rsidR="0023379C" w:rsidRPr="0023379C" w:rsidRDefault="0023379C" w:rsidP="0023379C">
            <w:pPr>
              <w:contextualSpacing/>
              <w:jc w:val="both"/>
              <w:rPr>
                <w:rFonts w:cstheme="minorHAnsi"/>
                <w:bCs/>
                <w:spacing w:val="-10"/>
                <w:sz w:val="20"/>
                <w:szCs w:val="20"/>
              </w:rPr>
            </w:pPr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 xml:space="preserve">Неправильно или недостаточно заполненная анкета не рассматривается. </w:t>
            </w:r>
          </w:p>
          <w:p w:rsidR="0023379C" w:rsidRPr="007A3F43" w:rsidRDefault="0023379C" w:rsidP="0023379C">
            <w:pPr>
              <w:contextualSpacing/>
              <w:rPr>
                <w:rFonts w:cstheme="minorHAnsi"/>
                <w:bCs/>
                <w:spacing w:val="-10"/>
                <w:sz w:val="20"/>
                <w:szCs w:val="20"/>
              </w:rPr>
            </w:pPr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 xml:space="preserve">В случае заинтересованности </w:t>
            </w:r>
            <w:r>
              <w:rPr>
                <w:rFonts w:cstheme="minorHAnsi"/>
                <w:bCs/>
                <w:spacing w:val="-10"/>
                <w:sz w:val="20"/>
                <w:szCs w:val="20"/>
              </w:rPr>
              <w:t>«</w:t>
            </w:r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 xml:space="preserve">ENTER </w:t>
            </w:r>
            <w:proofErr w:type="spellStart"/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>Engineering</w:t>
            </w:r>
            <w:proofErr w:type="spellEnd"/>
            <w:r>
              <w:rPr>
                <w:rFonts w:cstheme="minorHAnsi"/>
                <w:bCs/>
                <w:spacing w:val="-10"/>
                <w:sz w:val="20"/>
                <w:szCs w:val="20"/>
              </w:rPr>
              <w:t>»</w:t>
            </w:r>
            <w:r w:rsidRPr="0023379C">
              <w:rPr>
                <w:rFonts w:cstheme="minorHAnsi"/>
                <w:bCs/>
                <w:spacing w:val="-10"/>
                <w:sz w:val="20"/>
                <w:szCs w:val="20"/>
              </w:rPr>
              <w:t xml:space="preserve"> в Вашей кандидатуре, Вы будете приглашены на собеседование.</w:t>
            </w:r>
          </w:p>
        </w:tc>
      </w:tr>
    </w:tbl>
    <w:p w:rsidR="0023379C" w:rsidRPr="002E52CD" w:rsidRDefault="002E5A15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2E52CD">
        <w:rPr>
          <w:rFonts w:ascii="Arial Narrow" w:hAnsi="Arial Narrow" w:cs="Times New Roman"/>
          <w:i/>
          <w:sz w:val="20"/>
          <w:szCs w:val="20"/>
        </w:rPr>
        <w:t xml:space="preserve">                                </w:t>
      </w:r>
    </w:p>
    <w:sectPr w:rsidR="0023379C" w:rsidRPr="002E52CD" w:rsidSect="0023379C">
      <w:headerReference w:type="default" r:id="rId9"/>
      <w:footerReference w:type="default" r:id="rId10"/>
      <w:pgSz w:w="11906" w:h="16838"/>
      <w:pgMar w:top="993" w:right="566" w:bottom="56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37" w:rsidRDefault="00FF1337" w:rsidP="00E61EA0">
      <w:pPr>
        <w:spacing w:after="0" w:line="240" w:lineRule="auto"/>
      </w:pPr>
      <w:r>
        <w:separator/>
      </w:r>
    </w:p>
  </w:endnote>
  <w:endnote w:type="continuationSeparator" w:id="0">
    <w:p w:rsidR="00FF1337" w:rsidRDefault="00FF1337" w:rsidP="00E6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43" w:rsidRPr="00B908C9" w:rsidRDefault="007A3F43" w:rsidP="007A3F43">
    <w:pPr>
      <w:spacing w:after="0" w:line="240" w:lineRule="auto"/>
      <w:jc w:val="both"/>
      <w:rPr>
        <w:rFonts w:ascii="Arial Narrow" w:hAnsi="Arial Narrow"/>
        <w:b/>
        <w:bCs/>
        <w:color w:val="FF0000"/>
        <w:spacing w:val="-10"/>
        <w:sz w:val="18"/>
        <w:szCs w:val="18"/>
      </w:rPr>
    </w:pPr>
  </w:p>
  <w:p w:rsidR="007A3F43" w:rsidRPr="00B908C9" w:rsidRDefault="007A3F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37" w:rsidRDefault="00FF1337" w:rsidP="00E61EA0">
      <w:pPr>
        <w:spacing w:after="0" w:line="240" w:lineRule="auto"/>
      </w:pPr>
      <w:r>
        <w:separator/>
      </w:r>
    </w:p>
  </w:footnote>
  <w:footnote w:type="continuationSeparator" w:id="0">
    <w:p w:rsidR="00FF1337" w:rsidRDefault="00FF1337" w:rsidP="00E6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076" w:rsidRDefault="00526076" w:rsidP="006207F4">
    <w:pPr>
      <w:pStyle w:val="a8"/>
      <w:tabs>
        <w:tab w:val="clear" w:pos="4677"/>
        <w:tab w:val="clear" w:pos="9355"/>
        <w:tab w:val="left" w:pos="0"/>
        <w:tab w:val="left" w:pos="142"/>
      </w:tabs>
      <w:rPr>
        <w:rFonts w:ascii="Arial Narrow" w:hAnsi="Arial Narrow"/>
        <w:color w:val="FF0000"/>
        <w:sz w:val="28"/>
        <w:szCs w:val="28"/>
      </w:rPr>
    </w:pPr>
    <w:r>
      <w:rPr>
        <w:rFonts w:ascii="Arial Black" w:hAnsi="Arial Black"/>
        <w:noProof/>
        <w:color w:val="FF0000"/>
        <w:sz w:val="28"/>
        <w:szCs w:val="28"/>
        <w:lang w:eastAsia="ru-RU"/>
      </w:rPr>
      <w:drawing>
        <wp:inline distT="0" distB="0" distL="0" distR="0">
          <wp:extent cx="1745146" cy="409575"/>
          <wp:effectExtent l="0" t="0" r="762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494" cy="40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Black" w:hAnsi="Arial Black"/>
        <w:color w:val="FF0000"/>
        <w:sz w:val="28"/>
        <w:szCs w:val="28"/>
      </w:rPr>
      <w:t xml:space="preserve">          </w:t>
    </w:r>
    <w:r w:rsidR="003F6666">
      <w:rPr>
        <w:rFonts w:ascii="Arial Black" w:hAnsi="Arial Black"/>
        <w:color w:val="FF0000"/>
        <w:sz w:val="28"/>
        <w:szCs w:val="28"/>
      </w:rPr>
      <w:t xml:space="preserve">                         </w:t>
    </w:r>
    <w:r>
      <w:rPr>
        <w:rFonts w:ascii="Arial Black" w:hAnsi="Arial Black"/>
        <w:color w:val="FF0000"/>
        <w:sz w:val="28"/>
        <w:szCs w:val="28"/>
      </w:rPr>
      <w:t xml:space="preserve">                          </w:t>
    </w:r>
    <w:r w:rsidR="003F6666" w:rsidRPr="003F6666">
      <w:rPr>
        <w:rFonts w:ascii="Arial Narrow" w:hAnsi="Arial Narrow"/>
        <w:i/>
        <w:sz w:val="24"/>
        <w:szCs w:val="24"/>
      </w:rPr>
      <w:t>Форма №2</w:t>
    </w:r>
    <w:r w:rsidRPr="003F6666">
      <w:rPr>
        <w:rFonts w:ascii="Arial Black" w:hAnsi="Arial Black"/>
        <w:sz w:val="28"/>
        <w:szCs w:val="28"/>
      </w:rPr>
      <w:t xml:space="preserve">      </w:t>
    </w:r>
  </w:p>
  <w:p w:rsidR="00526076" w:rsidRPr="00E61EA0" w:rsidRDefault="00526076" w:rsidP="00AE4AE1">
    <w:pPr>
      <w:pStyle w:val="a8"/>
      <w:tabs>
        <w:tab w:val="clear" w:pos="4677"/>
        <w:tab w:val="clear" w:pos="9355"/>
        <w:tab w:val="left" w:pos="1315"/>
      </w:tabs>
      <w:rPr>
        <w:rFonts w:ascii="Arial Black" w:hAnsi="Arial Black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340F5"/>
    <w:multiLevelType w:val="hybridMultilevel"/>
    <w:tmpl w:val="B218DB3A"/>
    <w:lvl w:ilvl="0" w:tplc="04190009">
      <w:start w:val="1"/>
      <w:numFmt w:val="bullet"/>
      <w:lvlText w:val=""/>
      <w:lvlJc w:val="left"/>
      <w:pPr>
        <w:ind w:left="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A36FD"/>
    <w:multiLevelType w:val="hybridMultilevel"/>
    <w:tmpl w:val="68C0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7504"/>
    <w:multiLevelType w:val="hybridMultilevel"/>
    <w:tmpl w:val="198E9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B05C0"/>
    <w:multiLevelType w:val="hybridMultilevel"/>
    <w:tmpl w:val="33080A40"/>
    <w:lvl w:ilvl="0" w:tplc="A810D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00F19"/>
    <w:multiLevelType w:val="hybridMultilevel"/>
    <w:tmpl w:val="C492C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D30E3"/>
    <w:multiLevelType w:val="hybridMultilevel"/>
    <w:tmpl w:val="87568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16356"/>
    <w:multiLevelType w:val="hybridMultilevel"/>
    <w:tmpl w:val="C8C4B072"/>
    <w:lvl w:ilvl="0" w:tplc="A810D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57"/>
    <w:rsid w:val="000119B3"/>
    <w:rsid w:val="00015C03"/>
    <w:rsid w:val="00015F92"/>
    <w:rsid w:val="000168A1"/>
    <w:rsid w:val="00021192"/>
    <w:rsid w:val="0004659F"/>
    <w:rsid w:val="00050C3A"/>
    <w:rsid w:val="00053C95"/>
    <w:rsid w:val="000542B8"/>
    <w:rsid w:val="0007509B"/>
    <w:rsid w:val="000774D4"/>
    <w:rsid w:val="000850F7"/>
    <w:rsid w:val="000904A4"/>
    <w:rsid w:val="0009245A"/>
    <w:rsid w:val="000933D4"/>
    <w:rsid w:val="000D1709"/>
    <w:rsid w:val="000F52D2"/>
    <w:rsid w:val="00114137"/>
    <w:rsid w:val="00114E3B"/>
    <w:rsid w:val="001206F6"/>
    <w:rsid w:val="001220A8"/>
    <w:rsid w:val="001272D1"/>
    <w:rsid w:val="0014774C"/>
    <w:rsid w:val="00165658"/>
    <w:rsid w:val="001707F7"/>
    <w:rsid w:val="00172FBE"/>
    <w:rsid w:val="00173F48"/>
    <w:rsid w:val="00176D2C"/>
    <w:rsid w:val="00184C0A"/>
    <w:rsid w:val="001C25AD"/>
    <w:rsid w:val="001D1572"/>
    <w:rsid w:val="001D65A2"/>
    <w:rsid w:val="001E1A3B"/>
    <w:rsid w:val="001E68D2"/>
    <w:rsid w:val="001F7D2B"/>
    <w:rsid w:val="00202C12"/>
    <w:rsid w:val="00211438"/>
    <w:rsid w:val="002123B6"/>
    <w:rsid w:val="00216C4D"/>
    <w:rsid w:val="00227A0B"/>
    <w:rsid w:val="0023379C"/>
    <w:rsid w:val="00233F31"/>
    <w:rsid w:val="002725B5"/>
    <w:rsid w:val="00287B9A"/>
    <w:rsid w:val="002A110C"/>
    <w:rsid w:val="002A1872"/>
    <w:rsid w:val="002B2601"/>
    <w:rsid w:val="002B6700"/>
    <w:rsid w:val="002D0AFC"/>
    <w:rsid w:val="002E52CD"/>
    <w:rsid w:val="002E5A15"/>
    <w:rsid w:val="002E7FE0"/>
    <w:rsid w:val="002F1013"/>
    <w:rsid w:val="00306011"/>
    <w:rsid w:val="003129EA"/>
    <w:rsid w:val="003160B0"/>
    <w:rsid w:val="00321D28"/>
    <w:rsid w:val="00332F92"/>
    <w:rsid w:val="0033365F"/>
    <w:rsid w:val="00340D2F"/>
    <w:rsid w:val="00361EF2"/>
    <w:rsid w:val="00376247"/>
    <w:rsid w:val="003809CA"/>
    <w:rsid w:val="003866D2"/>
    <w:rsid w:val="00394940"/>
    <w:rsid w:val="003B2706"/>
    <w:rsid w:val="003B2988"/>
    <w:rsid w:val="003B4D6C"/>
    <w:rsid w:val="003C1318"/>
    <w:rsid w:val="003D39D5"/>
    <w:rsid w:val="003E502D"/>
    <w:rsid w:val="003E682D"/>
    <w:rsid w:val="003F632A"/>
    <w:rsid w:val="003F6666"/>
    <w:rsid w:val="00412E7F"/>
    <w:rsid w:val="004154F7"/>
    <w:rsid w:val="004219A2"/>
    <w:rsid w:val="00422BEB"/>
    <w:rsid w:val="00435080"/>
    <w:rsid w:val="004566E5"/>
    <w:rsid w:val="00467516"/>
    <w:rsid w:val="004773D5"/>
    <w:rsid w:val="004C1F0D"/>
    <w:rsid w:val="004D517D"/>
    <w:rsid w:val="004E792C"/>
    <w:rsid w:val="004F7695"/>
    <w:rsid w:val="00511016"/>
    <w:rsid w:val="0051676D"/>
    <w:rsid w:val="00520A0F"/>
    <w:rsid w:val="0052523D"/>
    <w:rsid w:val="005254EE"/>
    <w:rsid w:val="00526076"/>
    <w:rsid w:val="005267B9"/>
    <w:rsid w:val="00535F27"/>
    <w:rsid w:val="005647CB"/>
    <w:rsid w:val="00567E8C"/>
    <w:rsid w:val="00577ADF"/>
    <w:rsid w:val="00590C3F"/>
    <w:rsid w:val="0059619D"/>
    <w:rsid w:val="005B4E8D"/>
    <w:rsid w:val="005D2DC8"/>
    <w:rsid w:val="005D3E8D"/>
    <w:rsid w:val="005E29A1"/>
    <w:rsid w:val="005E40B3"/>
    <w:rsid w:val="005E73BA"/>
    <w:rsid w:val="005F1FE7"/>
    <w:rsid w:val="005F2FA0"/>
    <w:rsid w:val="006207F4"/>
    <w:rsid w:val="00621D0B"/>
    <w:rsid w:val="00624C7D"/>
    <w:rsid w:val="00653A04"/>
    <w:rsid w:val="006578BA"/>
    <w:rsid w:val="00670264"/>
    <w:rsid w:val="0067079C"/>
    <w:rsid w:val="0067463C"/>
    <w:rsid w:val="00676ED5"/>
    <w:rsid w:val="00694CB8"/>
    <w:rsid w:val="00697B62"/>
    <w:rsid w:val="006A2909"/>
    <w:rsid w:val="006B128C"/>
    <w:rsid w:val="006C3FFE"/>
    <w:rsid w:val="006C5F40"/>
    <w:rsid w:val="006E6A53"/>
    <w:rsid w:val="006F230D"/>
    <w:rsid w:val="00724536"/>
    <w:rsid w:val="00737837"/>
    <w:rsid w:val="00781349"/>
    <w:rsid w:val="00783479"/>
    <w:rsid w:val="00797A5D"/>
    <w:rsid w:val="007A3F43"/>
    <w:rsid w:val="007B297B"/>
    <w:rsid w:val="007B337E"/>
    <w:rsid w:val="007C3420"/>
    <w:rsid w:val="007C499F"/>
    <w:rsid w:val="007C6C42"/>
    <w:rsid w:val="007C6CE7"/>
    <w:rsid w:val="007F0610"/>
    <w:rsid w:val="00805739"/>
    <w:rsid w:val="008252E6"/>
    <w:rsid w:val="00841210"/>
    <w:rsid w:val="00842447"/>
    <w:rsid w:val="00846F45"/>
    <w:rsid w:val="008473A3"/>
    <w:rsid w:val="00852428"/>
    <w:rsid w:val="008557BF"/>
    <w:rsid w:val="008635E8"/>
    <w:rsid w:val="0087040A"/>
    <w:rsid w:val="00880CF1"/>
    <w:rsid w:val="0088675B"/>
    <w:rsid w:val="00890BAF"/>
    <w:rsid w:val="008914DE"/>
    <w:rsid w:val="008B041E"/>
    <w:rsid w:val="008B077E"/>
    <w:rsid w:val="008B4754"/>
    <w:rsid w:val="008B71B7"/>
    <w:rsid w:val="008C3238"/>
    <w:rsid w:val="008D2430"/>
    <w:rsid w:val="008D43C2"/>
    <w:rsid w:val="009046FD"/>
    <w:rsid w:val="009101F7"/>
    <w:rsid w:val="0091501B"/>
    <w:rsid w:val="00930373"/>
    <w:rsid w:val="009308F0"/>
    <w:rsid w:val="00953F6D"/>
    <w:rsid w:val="009642D6"/>
    <w:rsid w:val="0096514E"/>
    <w:rsid w:val="00976291"/>
    <w:rsid w:val="00995257"/>
    <w:rsid w:val="009A6F8D"/>
    <w:rsid w:val="009C799A"/>
    <w:rsid w:val="009D04D4"/>
    <w:rsid w:val="00A02EC8"/>
    <w:rsid w:val="00A034DE"/>
    <w:rsid w:val="00A113F4"/>
    <w:rsid w:val="00A12840"/>
    <w:rsid w:val="00A14CD5"/>
    <w:rsid w:val="00A1588C"/>
    <w:rsid w:val="00A26356"/>
    <w:rsid w:val="00A31BA1"/>
    <w:rsid w:val="00A414F3"/>
    <w:rsid w:val="00A8079B"/>
    <w:rsid w:val="00A9327C"/>
    <w:rsid w:val="00AB5C75"/>
    <w:rsid w:val="00AC34B0"/>
    <w:rsid w:val="00AC5F6E"/>
    <w:rsid w:val="00AD05F5"/>
    <w:rsid w:val="00AD166D"/>
    <w:rsid w:val="00AD1EAC"/>
    <w:rsid w:val="00AE4AE1"/>
    <w:rsid w:val="00AF5B4E"/>
    <w:rsid w:val="00B07358"/>
    <w:rsid w:val="00B169FE"/>
    <w:rsid w:val="00B30A82"/>
    <w:rsid w:val="00B37764"/>
    <w:rsid w:val="00B5532D"/>
    <w:rsid w:val="00B55B09"/>
    <w:rsid w:val="00B73283"/>
    <w:rsid w:val="00B908C9"/>
    <w:rsid w:val="00BA415F"/>
    <w:rsid w:val="00BA6A0C"/>
    <w:rsid w:val="00BB2BF6"/>
    <w:rsid w:val="00BB5F73"/>
    <w:rsid w:val="00BC1302"/>
    <w:rsid w:val="00BE623D"/>
    <w:rsid w:val="00BF1789"/>
    <w:rsid w:val="00C002FD"/>
    <w:rsid w:val="00C01BEE"/>
    <w:rsid w:val="00C05755"/>
    <w:rsid w:val="00C2469F"/>
    <w:rsid w:val="00C4401F"/>
    <w:rsid w:val="00C66353"/>
    <w:rsid w:val="00C70AC5"/>
    <w:rsid w:val="00C70B1D"/>
    <w:rsid w:val="00C839DC"/>
    <w:rsid w:val="00C972BC"/>
    <w:rsid w:val="00CA100E"/>
    <w:rsid w:val="00CA2EAD"/>
    <w:rsid w:val="00CB1DD8"/>
    <w:rsid w:val="00CB2C18"/>
    <w:rsid w:val="00CB3EE9"/>
    <w:rsid w:val="00CC0B67"/>
    <w:rsid w:val="00CC4A72"/>
    <w:rsid w:val="00CC6A85"/>
    <w:rsid w:val="00CC7F11"/>
    <w:rsid w:val="00CD6BFF"/>
    <w:rsid w:val="00CD7079"/>
    <w:rsid w:val="00CE1C22"/>
    <w:rsid w:val="00D058DF"/>
    <w:rsid w:val="00D260D2"/>
    <w:rsid w:val="00D44555"/>
    <w:rsid w:val="00D454EF"/>
    <w:rsid w:val="00D553E9"/>
    <w:rsid w:val="00D63230"/>
    <w:rsid w:val="00D71252"/>
    <w:rsid w:val="00D852F4"/>
    <w:rsid w:val="00D91869"/>
    <w:rsid w:val="00D96E6B"/>
    <w:rsid w:val="00DA2722"/>
    <w:rsid w:val="00DA69EE"/>
    <w:rsid w:val="00DC2851"/>
    <w:rsid w:val="00DC6A29"/>
    <w:rsid w:val="00DF1C1F"/>
    <w:rsid w:val="00DF5C71"/>
    <w:rsid w:val="00E04152"/>
    <w:rsid w:val="00E0456A"/>
    <w:rsid w:val="00E14914"/>
    <w:rsid w:val="00E24958"/>
    <w:rsid w:val="00E25E3D"/>
    <w:rsid w:val="00E316FF"/>
    <w:rsid w:val="00E46292"/>
    <w:rsid w:val="00E4686C"/>
    <w:rsid w:val="00E50E18"/>
    <w:rsid w:val="00E54ED2"/>
    <w:rsid w:val="00E61EA0"/>
    <w:rsid w:val="00E76140"/>
    <w:rsid w:val="00E809B5"/>
    <w:rsid w:val="00E93D6D"/>
    <w:rsid w:val="00EC4CDD"/>
    <w:rsid w:val="00ED39A9"/>
    <w:rsid w:val="00EE780D"/>
    <w:rsid w:val="00F048E9"/>
    <w:rsid w:val="00F16CE3"/>
    <w:rsid w:val="00F207F1"/>
    <w:rsid w:val="00F346D4"/>
    <w:rsid w:val="00F37E24"/>
    <w:rsid w:val="00F678B9"/>
    <w:rsid w:val="00F72371"/>
    <w:rsid w:val="00F72643"/>
    <w:rsid w:val="00F736CC"/>
    <w:rsid w:val="00F80E98"/>
    <w:rsid w:val="00F820DD"/>
    <w:rsid w:val="00FC0DCA"/>
    <w:rsid w:val="00FC1F66"/>
    <w:rsid w:val="00FD01B5"/>
    <w:rsid w:val="00FD029A"/>
    <w:rsid w:val="00FD0DC6"/>
    <w:rsid w:val="00FD5855"/>
    <w:rsid w:val="00FE58C6"/>
    <w:rsid w:val="00FF11CE"/>
    <w:rsid w:val="00FF1337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66637-188F-4A1F-B915-03088D64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3A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67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2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1EA0"/>
  </w:style>
  <w:style w:type="paragraph" w:styleId="aa">
    <w:name w:val="footer"/>
    <w:basedOn w:val="a"/>
    <w:link w:val="ab"/>
    <w:uiPriority w:val="99"/>
    <w:unhideWhenUsed/>
    <w:rsid w:val="00E6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1EA0"/>
  </w:style>
  <w:style w:type="table" w:customStyle="1" w:styleId="1">
    <w:name w:val="Сетка таблицы1"/>
    <w:basedOn w:val="a1"/>
    <w:next w:val="a3"/>
    <w:uiPriority w:val="59"/>
    <w:rsid w:val="00AF5B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1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FD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CD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422BE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semiHidden/>
    <w:rsid w:val="00422BE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9283-ED3A-41B6-AE6F-CA45D5CC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В.Арипов</dc:creator>
  <cp:lastModifiedBy>Ходжаниязов Тимур</cp:lastModifiedBy>
  <cp:revision>9</cp:revision>
  <cp:lastPrinted>2021-11-30T04:50:00Z</cp:lastPrinted>
  <dcterms:created xsi:type="dcterms:W3CDTF">2018-05-07T07:45:00Z</dcterms:created>
  <dcterms:modified xsi:type="dcterms:W3CDTF">2022-04-18T10:52:00Z</dcterms:modified>
</cp:coreProperties>
</file>